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091"/>
      </w:tblGrid>
      <w:tr w:rsidR="0035702A" w:rsidRPr="006D38A0" w:rsidTr="0089623A">
        <w:trPr>
          <w:trHeight w:val="64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16511D" w:rsidRDefault="00D6203C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6511D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16511D" w:rsidRPr="0016511D">
              <w:rPr>
                <w:rFonts w:ascii="Arial" w:hAnsi="Arial" w:cs="Arial"/>
                <w:b/>
                <w:sz w:val="22"/>
                <w:szCs w:val="22"/>
              </w:rPr>
              <w:t>Výpůjčka ZP a dodávka diagnostik pro zajištění požadovaných vyšetření prostřednictvím integrovaného biochemického a imunochemického analytického systému</w:t>
            </w:r>
            <w:r w:rsidRPr="0016511D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MSc., </w:t>
            </w:r>
            <w:r w:rsidR="001D17DF">
              <w:rPr>
                <w:rFonts w:ascii="Arial" w:hAnsi="Arial" w:cs="Arial"/>
                <w:sz w:val="20"/>
                <w:szCs w:val="20"/>
              </w:rPr>
              <w:t>statutární ředitel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:rsidTr="0089623A">
        <w:trPr>
          <w:trHeight w:val="40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9E49A2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e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-mail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ová adresa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97B" w:rsidRDefault="007C597B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  <w:p w:rsidR="00761952" w:rsidRPr="009E49A2" w:rsidRDefault="007C597B" w:rsidP="0089623A">
            <w:pPr>
              <w:jc w:val="center"/>
              <w:rPr>
                <w:rFonts w:ascii="Arial" w:hAnsi="Arial" w:cs="Arial"/>
                <w:b/>
              </w:rPr>
            </w:pPr>
            <w:r w:rsidRPr="009E49A2">
              <w:rPr>
                <w:rFonts w:ascii="Arial" w:hAnsi="Arial" w:cs="Arial"/>
                <w:b/>
              </w:rPr>
              <w:t>H O D N O T Í C Í    K R I T É R I A</w:t>
            </w:r>
          </w:p>
          <w:p w:rsidR="007C597B" w:rsidRPr="008811C5" w:rsidRDefault="007C597B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7C597B" w:rsidRDefault="007C597B" w:rsidP="0089623A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C597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Hodnotící kritérium č. 1</w:t>
            </w:r>
          </w:p>
          <w:p w:rsidR="007C597B" w:rsidRDefault="007C597B" w:rsidP="0089623A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7C597B" w:rsidRDefault="007C597B" w:rsidP="0089623A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Celková nabídková cena v Kč bez DPH (dle Přílohy č. 3 – cenová nabídka</w:t>
            </w:r>
            <w:r w:rsidR="0016511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)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  <w:p w:rsidR="0089623A" w:rsidRPr="0089623A" w:rsidRDefault="0089623A" w:rsidP="00D6203C">
            <w:pPr>
              <w:jc w:val="both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CF4BD4" w:rsidRDefault="007C597B" w:rsidP="0089623A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F4BD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Hodnotící kritérium č. 2</w:t>
            </w:r>
          </w:p>
          <w:p w:rsidR="007C597B" w:rsidRPr="00CF4BD4" w:rsidRDefault="007C597B" w:rsidP="00D6203C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:rsidR="007C597B" w:rsidRPr="00CF4BD4" w:rsidRDefault="007C597B" w:rsidP="007C597B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F4BD4">
              <w:rPr>
                <w:rFonts w:ascii="Arial" w:hAnsi="Arial" w:cs="Arial"/>
                <w:b/>
                <w:bCs/>
                <w:snapToGrid w:val="0"/>
                <w:sz w:val="20"/>
                <w:szCs w:val="20"/>
                <w:highlight w:val="yellow"/>
              </w:rPr>
              <w:t>Plnění technických podmínek, funkčních vlastností, servisní a aplikační podpora -</w:t>
            </w:r>
          </w:p>
          <w:p w:rsidR="007C597B" w:rsidRPr="00CF4BD4" w:rsidRDefault="007C597B" w:rsidP="00D6203C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:rsidR="0089623A" w:rsidRPr="00CF4BD4" w:rsidRDefault="007C597B" w:rsidP="00D6203C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F4BD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Celkový počet bodů dle Přílohy č. 2 – Technické podmínky</w:t>
            </w:r>
          </w:p>
          <w:p w:rsidR="007C597B" w:rsidRPr="0011096B" w:rsidRDefault="007C597B" w:rsidP="007C597B">
            <w:pPr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CF4BD4">
              <w:rPr>
                <w:rFonts w:ascii="Arial" w:hAnsi="Arial" w:cs="Arial"/>
                <w:bCs/>
                <w:snapToGrid w:val="0"/>
                <w:highlight w:val="yellow"/>
              </w:rPr>
              <w:t>(</w:t>
            </w:r>
            <w:r w:rsidRPr="00CF4BD4">
              <w:rPr>
                <w:rFonts w:ascii="Arial" w:hAnsi="Arial" w:cs="Arial"/>
                <w:bCs/>
                <w:snapToGrid w:val="0"/>
                <w:sz w:val="20"/>
                <w:szCs w:val="20"/>
                <w:highlight w:val="yellow"/>
              </w:rPr>
              <w:t xml:space="preserve">max. počet bodů je: </w:t>
            </w:r>
            <w:r w:rsidR="001D03F0" w:rsidRPr="0011096B">
              <w:rPr>
                <w:rFonts w:ascii="Arial" w:hAnsi="Arial" w:cs="Arial"/>
                <w:bCs/>
                <w:snapToGrid w:val="0"/>
                <w:sz w:val="20"/>
                <w:szCs w:val="20"/>
                <w:highlight w:val="yellow"/>
              </w:rPr>
              <w:t>6</w:t>
            </w:r>
            <w:r w:rsidR="0011096B" w:rsidRPr="0011096B">
              <w:rPr>
                <w:rFonts w:ascii="Arial" w:hAnsi="Arial" w:cs="Arial"/>
                <w:bCs/>
                <w:snapToGrid w:val="0"/>
                <w:sz w:val="20"/>
                <w:szCs w:val="20"/>
                <w:highlight w:val="yellow"/>
              </w:rPr>
              <w:t>50</w:t>
            </w:r>
            <w:r w:rsidRPr="0011096B">
              <w:rPr>
                <w:rFonts w:ascii="Arial" w:hAnsi="Arial" w:cs="Arial"/>
                <w:bCs/>
                <w:snapToGrid w:val="0"/>
                <w:sz w:val="20"/>
                <w:szCs w:val="20"/>
                <w:highlight w:val="yellow"/>
              </w:rPr>
              <w:t>)</w:t>
            </w:r>
          </w:p>
          <w:p w:rsidR="007C597B" w:rsidRPr="0089623A" w:rsidRDefault="007C597B" w:rsidP="007C597B">
            <w:pPr>
              <w:jc w:val="both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B4" w:rsidRPr="0077774F" w:rsidRDefault="00EF3FB4" w:rsidP="00777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23A" w:rsidRPr="006D38A0" w:rsidTr="0089623A">
        <w:trPr>
          <w:trHeight w:val="66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8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sectPr w:rsidR="00704408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18B" w:rsidRDefault="001D518B" w:rsidP="00E2246B">
      <w:r>
        <w:separator/>
      </w:r>
    </w:p>
  </w:endnote>
  <w:endnote w:type="continuationSeparator" w:id="0">
    <w:p w:rsidR="001D518B" w:rsidRDefault="001D518B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18B" w:rsidRDefault="001D518B" w:rsidP="00E2246B">
      <w:r>
        <w:separator/>
      </w:r>
    </w:p>
  </w:footnote>
  <w:footnote w:type="continuationSeparator" w:id="0">
    <w:p w:rsidR="001D518B" w:rsidRDefault="001D518B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revisionView w:markup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78E"/>
    <w:rsid w:val="0002351E"/>
    <w:rsid w:val="00043838"/>
    <w:rsid w:val="000630E6"/>
    <w:rsid w:val="000A306A"/>
    <w:rsid w:val="000B5531"/>
    <w:rsid w:val="000D41A0"/>
    <w:rsid w:val="0011096B"/>
    <w:rsid w:val="0016511D"/>
    <w:rsid w:val="001666FE"/>
    <w:rsid w:val="00173A54"/>
    <w:rsid w:val="0017708A"/>
    <w:rsid w:val="00177240"/>
    <w:rsid w:val="00196E68"/>
    <w:rsid w:val="001A2640"/>
    <w:rsid w:val="001C0397"/>
    <w:rsid w:val="001D03F0"/>
    <w:rsid w:val="001D17DF"/>
    <w:rsid w:val="001D518B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76B6A"/>
    <w:rsid w:val="00380A3E"/>
    <w:rsid w:val="003C568F"/>
    <w:rsid w:val="00425881"/>
    <w:rsid w:val="00447DFE"/>
    <w:rsid w:val="004621F9"/>
    <w:rsid w:val="004670A5"/>
    <w:rsid w:val="004A2345"/>
    <w:rsid w:val="004C0C73"/>
    <w:rsid w:val="004D18E6"/>
    <w:rsid w:val="004E35B6"/>
    <w:rsid w:val="00505639"/>
    <w:rsid w:val="00552D75"/>
    <w:rsid w:val="00562EB0"/>
    <w:rsid w:val="005676D0"/>
    <w:rsid w:val="005E7EC6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73F8D"/>
    <w:rsid w:val="0077774F"/>
    <w:rsid w:val="00792765"/>
    <w:rsid w:val="007A1B5F"/>
    <w:rsid w:val="007B0EC4"/>
    <w:rsid w:val="007B279C"/>
    <w:rsid w:val="007C597B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D1AA8"/>
    <w:rsid w:val="008E654B"/>
    <w:rsid w:val="0092057E"/>
    <w:rsid w:val="00920B03"/>
    <w:rsid w:val="0092162C"/>
    <w:rsid w:val="0095113A"/>
    <w:rsid w:val="00984610"/>
    <w:rsid w:val="009858A2"/>
    <w:rsid w:val="009B204E"/>
    <w:rsid w:val="009E2DAD"/>
    <w:rsid w:val="009E49A2"/>
    <w:rsid w:val="00A14461"/>
    <w:rsid w:val="00A97C23"/>
    <w:rsid w:val="00AA1B41"/>
    <w:rsid w:val="00AF2123"/>
    <w:rsid w:val="00B81348"/>
    <w:rsid w:val="00B82BAA"/>
    <w:rsid w:val="00B930BC"/>
    <w:rsid w:val="00BE77AF"/>
    <w:rsid w:val="00C06510"/>
    <w:rsid w:val="00C53D56"/>
    <w:rsid w:val="00C7685D"/>
    <w:rsid w:val="00C96B53"/>
    <w:rsid w:val="00CB0D38"/>
    <w:rsid w:val="00CB1F32"/>
    <w:rsid w:val="00CF4BD4"/>
    <w:rsid w:val="00D47CA6"/>
    <w:rsid w:val="00D6203C"/>
    <w:rsid w:val="00D75A04"/>
    <w:rsid w:val="00E1057C"/>
    <w:rsid w:val="00E1343A"/>
    <w:rsid w:val="00E16E49"/>
    <w:rsid w:val="00E2246B"/>
    <w:rsid w:val="00E42504"/>
    <w:rsid w:val="00E4558C"/>
    <w:rsid w:val="00E80C7E"/>
    <w:rsid w:val="00E94BEF"/>
    <w:rsid w:val="00EA1612"/>
    <w:rsid w:val="00ED4CF5"/>
    <w:rsid w:val="00EF3FB4"/>
    <w:rsid w:val="00EF4C1E"/>
    <w:rsid w:val="00EF73E2"/>
    <w:rsid w:val="00F17CBF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CD858-6653-46C7-8FDE-D7916D47F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Ing. Martin Kastl</cp:lastModifiedBy>
  <cp:revision>2</cp:revision>
  <dcterms:created xsi:type="dcterms:W3CDTF">2019-01-04T14:15:00Z</dcterms:created>
  <dcterms:modified xsi:type="dcterms:W3CDTF">2019-01-04T14:15:00Z</dcterms:modified>
</cp:coreProperties>
</file>